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F" w:rsidRP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แผนพัฒนาบุคลากรองค์การบริหารส่วนตำบลดอน</w:t>
      </w:r>
    </w:p>
    <w:p w:rsidR="002D22CF" w:rsidRP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DE1C7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Pr="002D22CF" w:rsidRDefault="002D22CF" w:rsidP="002D22C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2D22CF" w:rsidRP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นโยบายการบริหารทรัพยากรมนุษย์ ขององค์การบริหารส่วนตำบลดอน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 เป็นองค์การบริหารส่วนตำบลขนาดกลาง มีการแบ่งโครงสร้างส่งราชการออกเป็น ๕ ส่วนราชการ ประกอบด้วย สำนักงานปลัด กองคลัง กองการศึกษา ศาสนา และวัฒนธรรม กองช่าง และกองสวัสดิการสังคม ซึ่งแต่ละส่วนราชการได้กำหนดกรอบอัตรากำลังและตำแหน่งที่ใช้ในการปฏิบัติงานตามแผนอัตรากำลั</w:t>
      </w:r>
      <w:r w:rsidR="00DE1C72">
        <w:rPr>
          <w:rFonts w:ascii="TH SarabunIT๙" w:hAnsi="TH SarabunIT๙" w:cs="TH SarabunIT๙"/>
          <w:sz w:val="32"/>
          <w:szCs w:val="32"/>
          <w:cs/>
        </w:rPr>
        <w:t>ง ๓ ปี ประจำปีงบประมาณ พ.ศ. ๒๕๖</w:t>
      </w:r>
      <w:r w:rsidR="00DE1C7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22CF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DE1C7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D22CF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และเพื่อให้การปฏิบัติงานในแต่ละส่วนราชการเป็นไปตามอำนาจหน้าที่อย่างมีประสิทธิภาพ จึงมีความจำเป็นอย่างยิ่งที่จะต้องใช้บุคลากรที่มีความรู้ความชำนาญหรือเชี่ยวชาญเฉพาะด้านในการปฏิบัติหน้าที่ ดังนั้น จึงต้องมีการกำหนดแนวทางในการพัฒนาบุคลากรให้สอดคล้องกับภารกิจและอำนาจหน้าที่ขององค์กร เพื่อที่จะสามารถแก้ไข ปรับปรุง และพัฒนาการปฏิบัติงานขององค์การบริหารส่วนตำบลดอนได้อย่างมีประสิทธิภาพ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ประกาศคณะกรรมการกลางพนักงานส่วนตำบล (ก.</w:t>
      </w:r>
      <w:proofErr w:type="spellStart"/>
      <w:r w:rsidRPr="002D22C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D22CF">
        <w:rPr>
          <w:rFonts w:ascii="TH SarabunIT๙" w:hAnsi="TH SarabunIT๙" w:cs="TH SarabunIT๙"/>
          <w:sz w:val="32"/>
          <w:szCs w:val="32"/>
          <w:cs/>
        </w:rPr>
        <w:t>.) ลงวันที่ ๑๕ พฤศจิกายน พ.ศ. ๒๕๔๕ เรื่องหลักเกณฑ์และเงื่อนไขเกี่ยวกับการบริหารงานบุคคลขององค์การบริหารส่วนตำบล ได้กำหนดให้องค์การบริหารส่วนตำบล จัดทำแผนพัฒนาพนักงานส่วนตำบล เพื่อพิจารณาถึงความจำเป็นในการพัฒนาพนักงานส่วนตำบลตำแหน่งต่าง ๆ ทั้งในด้านตัวบุคคลและตามตำแหน่งที่ได้กำหนดไว้ในแผนพัฒนาอัตรากำลัง ๓ ปี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ทั้งนี้ การพัฒนาบุคลากรต้องพัฒนาในเรื่องที่จำเป็นทั้ง ๕ ด้าน ดังต่อไปนี้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</w:rPr>
        <w:tab/>
      </w:r>
      <w:r w:rsidRPr="002D22CF">
        <w:rPr>
          <w:rFonts w:ascii="TH SarabunIT๙" w:hAnsi="TH SarabunIT๙" w:cs="TH SarabunIT๙"/>
          <w:sz w:val="32"/>
          <w:szCs w:val="32"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 xml:space="preserve">๑. 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 กฎหมาย นโยบายสำคัญของรัฐบาล โครงสร้างของระบบงาน 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๒.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งานด้านช่าง งานด้านพัสดุ</w:t>
      </w:r>
      <w:r w:rsidRPr="002D22CF">
        <w:rPr>
          <w:rFonts w:ascii="TH SarabunIT๙" w:hAnsi="TH SarabunIT๙" w:cs="TH SarabunIT๙"/>
          <w:sz w:val="32"/>
          <w:szCs w:val="32"/>
        </w:rPr>
        <w:t xml:space="preserve"> </w:t>
      </w:r>
      <w:r w:rsidRPr="002D22CF">
        <w:rPr>
          <w:rFonts w:ascii="TH SarabunIT๙" w:hAnsi="TH SarabunIT๙" w:cs="TH SarabunIT๙"/>
          <w:sz w:val="32"/>
          <w:szCs w:val="32"/>
          <w:cs/>
        </w:rPr>
        <w:t>งานด้านการเงินและบัญชี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๓. ด้านการบริหาร ได้แก่ รายละเอียดเกี่ยวกับการบริหารงานและการบริการประชาชน เช่น การวางแผนงาน การมอบหมายงาน การจูงใจ การประสานงาน การบริหารทรัพยากรและงบประมาณ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๔. ด้านคุณสมบัติส่วนตัว ได้แก่ การเสริมสร้างบุคลิกภาพที่ดี สามารถปฏิบัติงานรวมกับผู้อื่นได้อย่างมีประสิทธิภาพ การบริการเป็นเลิศ เช่น มนุษย์สัมพันธ์ในการทำงาน การสื่อสารและการสื่อความหมาย การเสริมสร้างสุขภาพอนามัย</w:t>
      </w:r>
      <w:r w:rsidRPr="002D22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๕. ด้านศีลธรรม คุณธรรมและจริยธรรม ได้แก่ การพัฒนาคุณธรรมและจริยธรรมในการปฏิบัติงาน เช่น จริยธรรมในการทำงาน การพัฒนาคุณภาพชีวิต เพื่อประสิทธิภาพในการปฏิบัติงานและความสุขในการทำงาน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โดยมีขั้นตอนในการดำเนินการพัฒนา ดังต่อไปนี้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๑. เตรียมการและวางแผน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๒. การดำเนินการพัฒนา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๓. การติดตามและการประเมินผล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ดังนี้ เพื่อให้สอดคล้องกับแนวทางดังกล่าว องค์การบริหารส่วนตำบลดอนจึงได้จัดทำแผนพัฒนาบุคลากร ประจำปีงบประมาณ พ.ศ. ๒๕๖</w:t>
      </w:r>
      <w:r w:rsidR="00DE1C7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22CF">
        <w:rPr>
          <w:rFonts w:ascii="TH SarabunIT๙" w:hAnsi="TH SarabunIT๙" w:cs="TH SarabunIT๙"/>
          <w:sz w:val="32"/>
          <w:szCs w:val="32"/>
          <w:cs/>
        </w:rPr>
        <w:t xml:space="preserve"> ขึ้น เพื่อใช้เป็นแนวทางในการพัฒนาพนักงานส่วนตำบล และพนักงานจ้าง รวมทั้งเป็นเครื่องมือในการบริหารงานบุคคลขององค์การบริหารส่วนตำบลดอนให้บรรลุวัตถุประสงค์ เป้าหมายที่วางไว้ อีกทั้งยังเป็นการพัฒนาบุคลากร เพื่อเพิ่มพูนความรู้ความสามารถ ทักษะและทัศนคติที่ดี คุณธรรม จริยธรรม ส่งผลให้การปฏิบัติหน้าที่ราชการ การบริการประชาชน เป็นไปอย่างมีประสิทธิภาพ และเกิดประโยชน์สูงสุดแก่ทางราชการ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องค์การบริหารส่วนตำบลดอน ได้กำหนดวิสัยทัศน์ </w:t>
      </w:r>
      <w:proofErr w:type="spellStart"/>
      <w:r w:rsidRPr="002D22C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2D22CF">
        <w:rPr>
          <w:rFonts w:ascii="TH SarabunIT๙" w:hAnsi="TH SarabunIT๙" w:cs="TH SarabunIT๙"/>
          <w:sz w:val="32"/>
          <w:szCs w:val="32"/>
          <w:cs/>
        </w:rPr>
        <w:t>กิจ และยุทธศาสตร์การพัฒนาไว้ดังนี้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</w:rPr>
        <w:tab/>
      </w:r>
      <w:r w:rsidRPr="002D22CF">
        <w:rPr>
          <w:rFonts w:ascii="TH SarabunIT๙" w:hAnsi="TH SarabunIT๙" w:cs="TH SarabunIT๙"/>
          <w:sz w:val="32"/>
          <w:szCs w:val="32"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>วิสัยทัศน์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บุคลากรองค์การบริหารส่วนตำบลดอนมีศักยภาพรอบด้าน และพร้อมปฏิบัติงานอย่างมีประสิทธิภาพเพื่อประโยชน์สูงสุดของประชาชน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D22C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2D22CF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๑. พัฒนาบุคลากรให้มีสมรรถนะ ทักษะ ความรู้ความสามารถและความเชี่ยวชาญในงาน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๒. ส่งเสริมการพัฒนาอย่างต่อเนื่อง และการเรียนรู้อย่างยั่งยืน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๑ การพัฒนาศักยภาพบุคลากรให้เป็นมืออาชีพในการปฏิบัติงาน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จำนวนโครงการต่อคนต่อปีที่บุคลากรเข้าร่วมโครงการ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อย่างน้อย ๑ โครงการต่อคนต่อปี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๒ การพัฒนาคุณภาพชีวิตเพื่อการทำงานอย่างมีความสุข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๑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จำนวนโครงการต่อคนต่อปีที่บุคลากร องค์การบริหารส่วนตำบลดอนเข้าร่วมกิจกรรม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อย่างน้อย ๒ กิจกรรมต่อคนต่อปี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๒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ระดับความผาสุก ความพึงพอใจและแรงจูงใจในการปฏิบัติงานของบุคลากร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 </w:t>
      </w:r>
      <w:r w:rsidRPr="002D22CF">
        <w:rPr>
          <w:rFonts w:ascii="TH SarabunIT๙" w:hAnsi="TH SarabunIT๙" w:cs="TH SarabunIT๙"/>
          <w:sz w:val="32"/>
          <w:szCs w:val="32"/>
        </w:rPr>
        <w:t xml:space="preserve">: </w:t>
      </w:r>
      <w:r w:rsidRPr="002D22CF">
        <w:rPr>
          <w:rFonts w:ascii="TH SarabunIT๙" w:hAnsi="TH SarabunIT๙" w:cs="TH SarabunIT๙"/>
          <w:sz w:val="32"/>
          <w:szCs w:val="32"/>
          <w:cs/>
        </w:rPr>
        <w:t>ร้อยละ ๘๐ ของบุคลากรมีความผาสุก ความพึงพอใจและแรงจูงใจในการปฏิบัติงาน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2CF" w:rsidRPr="002D22CF" w:rsidRDefault="002D22CF" w:rsidP="002D22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2CF" w:rsidRP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๒</w:t>
      </w:r>
    </w:p>
    <w:p w:rsidR="002D22CF" w:rsidRPr="002D22CF" w:rsidRDefault="002D22CF" w:rsidP="002D2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วัตถุประสงค์และเป้าหมายการพัฒนา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D22CF" w:rsidRPr="002D22CF" w:rsidRDefault="002D22CF" w:rsidP="002D22C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๑. เพื่อเป็นการพัฒนาและเพิ่มพูนความรู้ ทักษะ ทัศนคติที่ดี คุณธรรม จริยธรรมของบุคลากร องค์การบริหารส่วนตำบลดอน ในการปฏิบัติงานราชการและบริการประชาชนได้อย่างมีประสิทธิภาพ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๒. เพื่อใช้เป็นแนวทางในการดำเนินการจัดการฝึกอบรมและพัฒนาบุคลากรขององ</w:t>
      </w:r>
      <w:r w:rsidR="00DE1C72">
        <w:rPr>
          <w:rFonts w:ascii="TH SarabunIT๙" w:hAnsi="TH SarabunIT๙" w:cs="TH SarabunIT๙" w:hint="cs"/>
          <w:sz w:val="32"/>
          <w:szCs w:val="32"/>
          <w:cs/>
        </w:rPr>
        <w:t>ค์</w:t>
      </w:r>
      <w:bookmarkStart w:id="0" w:name="_GoBack"/>
      <w:bookmarkEnd w:id="0"/>
      <w:r w:rsidRPr="002D22CF">
        <w:rPr>
          <w:rFonts w:ascii="TH SarabunIT๙" w:hAnsi="TH SarabunIT๙" w:cs="TH SarabunIT๙"/>
          <w:sz w:val="32"/>
          <w:szCs w:val="32"/>
          <w:cs/>
        </w:rPr>
        <w:t>การบริหารส่วนตำบลดอน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๓. เพื่อเป็นแนวทางให้ผู้บริหารใช้เป็นเครื่องมือในการดำเนินงานพัฒนาบุคลากรขององค์การบริหารส่วนตำบลดอน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22C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๑. เป้าหมายเชิงปริมาณ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บุคลากรในสังกัดองค์การบริหารส่วนตลดอน อันประกอบด้วย พนักงานส่วนตำบล และพนักงานจ้างทุกคนได้รับการพัฒนา เพิ่มพูนความรู้ความสามารถ ทักษะ และความเชี่ยวชาญในการปฏิบัติงานอย่างน้อย ๑ ครั้งต่อคนต่อปี และพนักงานส่วนตำบล และพนักงานจ้างทุกคน ได้เข้าร่วมโครงการพัฒนาคุณธรรมและจริยธรรมในการปฏิบัติงานอย่างน้อย ๒ กิจกรรมต่อคนต่อปี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๒. เป้าหมายเชิงคุณภาพ</w:t>
      </w:r>
    </w:p>
    <w:p w:rsidR="002D22CF" w:rsidRPr="002D22CF" w:rsidRDefault="002D22CF" w:rsidP="002D22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2CF">
        <w:rPr>
          <w:rFonts w:ascii="TH SarabunIT๙" w:hAnsi="TH SarabunIT๙" w:cs="TH SarabunIT๙"/>
          <w:sz w:val="32"/>
          <w:szCs w:val="32"/>
          <w:cs/>
        </w:rPr>
        <w:tab/>
      </w:r>
      <w:r w:rsidRPr="002D22CF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บุคลากรในสังกัดองค์การบริหารส่วนตำบลดอนทุกคนได้รับการพัฒนา เพิ่มพูนความรู้ความสามารถ ทักษะ ความเชี่ยวชาญ คุณธรรมและจริยธรรมในการปฏิบัติงาน และสามารถนำความรู้ที่ได้รับมาใช้ประโยชน์ในการปฏิบัติงานได้อย่างมีประสิทธิภาพ</w:t>
      </w:r>
    </w:p>
    <w:p w:rsidR="008D0755" w:rsidRPr="002D22CF" w:rsidRDefault="008D0755">
      <w:pPr>
        <w:rPr>
          <w:rFonts w:ascii="TH SarabunIT๙" w:hAnsi="TH SarabunIT๙" w:cs="TH SarabunIT๙"/>
          <w:sz w:val="32"/>
          <w:szCs w:val="32"/>
        </w:rPr>
      </w:pPr>
    </w:p>
    <w:sectPr w:rsidR="008D0755" w:rsidRPr="002D2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CF"/>
    <w:rsid w:val="002D22CF"/>
    <w:rsid w:val="008A7059"/>
    <w:rsid w:val="008D0755"/>
    <w:rsid w:val="00914EBA"/>
    <w:rsid w:val="00D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2021-03-16T04:01:00Z</dcterms:created>
  <dcterms:modified xsi:type="dcterms:W3CDTF">2021-03-16T04:07:00Z</dcterms:modified>
</cp:coreProperties>
</file>