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9A" w:rsidRPr="00797B40" w:rsidRDefault="006A633C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88085" cy="1188085"/>
            <wp:effectExtent l="19050" t="0" r="0" b="0"/>
            <wp:docPr id="1" name="Picture 2" descr="คำอธิบาย: คำอธิบาย: 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ำอธิบาย: 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9A" w:rsidRPr="00797B40" w:rsidRDefault="00C56449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ลดอน</w:t>
      </w:r>
    </w:p>
    <w:p w:rsidR="00BC0E9A" w:rsidRPr="00797B40" w:rsidRDefault="00BC0E9A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</w:t>
      </w:r>
    </w:p>
    <w:p w:rsidR="00BC0E9A" w:rsidRDefault="00BC0E9A" w:rsidP="00BC0E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เพื่อให้การเปิดเผยข้อมูลขององค์การบริหารส่วนตำบล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 xml:space="preserve">ดอน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มีความถูกต้อง ครบถ้วนชัดเจน และเป็นปัจจุบัน ประชาชน และผู้มีส่วนได้เสีย สามารถเข้าถึงข้อมูลข่าวสารได้โดยสะดวก สามารถตรวจสอบผลการดำเนินงานองค์การบริหารส่วนตำบล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 xml:space="preserve">ดอน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ได้ตามที่ได้ประสาทได้ตามที่ประกาศเจตจำนงสุจริตต่อบุคลากรและสาธารณชน จึงกำหนดมาตรการในการเผยแพร่ข้อมูลต่อสาธารณะ ดังนี้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หน่วยงานที่รับผิดชอบในการเผยแพร่ข้อมูล</w:t>
      </w:r>
    </w:p>
    <w:p w:rsidR="00BC0E9A" w:rsidRPr="000B03C7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สำนักปลัด มีหน้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าที่เผยแพร่ข้อมูลข่าวสารผ่านเว็บ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ไซด์(</w:t>
      </w:r>
      <w:hyperlink r:id="rId6" w:history="1">
        <w:r w:rsidR="00C56449" w:rsidRPr="00E911E2">
          <w:rPr>
            <w:rStyle w:val="a6"/>
          </w:rPr>
          <w:t>http://www.dorn.go.th/</w:t>
        </w:r>
      </w:hyperlink>
      <w:r w:rsidR="00C56449">
        <w:rPr>
          <w:rFonts w:ascii="TH SarabunIT๙" w:hAnsi="TH SarabunIT๙" w:cs="TH SarabunIT๙" w:hint="cs"/>
          <w:sz w:val="32"/>
          <w:szCs w:val="32"/>
          <w:cs/>
        </w:rPr>
        <w:t>) ขององค์การบริหารส่วนตำบลดอน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และปรับปรุงข้อมูลให้เป็นปัจจุบัน โครงสร้างองค์การบริหารส่วนตำบล ภารกิจ ผู้บริหาร นโยบายและยุทธศาสตร์ แผนปฏิบัติราชการประจำปี และการติดตามประเมินผลการดำเนินงานตามแผนปฏิบัติราชการประจำปี ข้อมูลการจัดซื้อจัดจ้าง มาตรฐานหรือคู่มือการปฏิบัติงาน มาตรฐานและขั้นตอนการให้บริการ เป็นต้น</w:t>
      </w:r>
      <w:r w:rsidR="000B03C7">
        <w:rPr>
          <w:rFonts w:ascii="TH SarabunIT๙" w:hAnsi="TH SarabunIT๙" w:cs="TH SarabunIT๙"/>
          <w:sz w:val="32"/>
          <w:szCs w:val="32"/>
        </w:rPr>
        <w:t xml:space="preserve"> </w:t>
      </w:r>
      <w:r w:rsidR="000B03C7">
        <w:rPr>
          <w:rFonts w:ascii="TH SarabunIT๙" w:hAnsi="TH SarabunIT๙" w:cs="TH SarabunIT๙" w:hint="cs"/>
          <w:sz w:val="32"/>
          <w:szCs w:val="32"/>
          <w:cs/>
        </w:rPr>
        <w:t>(รายละเอียดแนบท้าย)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สำนัก/กอง มีหน้าที่เผยแพร่ข้อมูลข่าวสารผ่านช่องทางอื่น ๆ เช่น สื่อสังคมออนไลน์ ปิดประกาศภายในองค์การบริหารส่วนตำบล</w:t>
      </w:r>
      <w:r w:rsidR="002962F0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เอกสารข่าวสาร ประชาสัมพันธ์เสียงตามสาย ฯลฯ เป็นต้น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สำนัก/กอง มีหน้าที่สนับสนุนและให้ข้อมูลข่าวสารแก่ศูนย์เทคโนโลยีสารสนเทศและงานสื่อสารองค์กร สำหรับเผยแพร่ผ่านช่องทางอื่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น ๆ รวมทั้งเผยแพร่ข้อมูลผ่านเว็บ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</w:t>
      </w:r>
      <w:r w:rsidR="00A01390">
        <w:rPr>
          <w:rFonts w:ascii="TH SarabunIT๙" w:hAnsi="TH SarabunIT๙" w:cs="TH SarabunIT๙" w:hint="cs"/>
          <w:sz w:val="32"/>
          <w:szCs w:val="32"/>
          <w:cs/>
        </w:rPr>
        <w:t>ันที่  6</w:t>
      </w:r>
      <w:r w:rsidR="00B3101D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A01390">
        <w:rPr>
          <w:rFonts w:ascii="TH SarabunIT๙" w:hAnsi="TH SarabunIT๙" w:cs="TH SarabunIT๙" w:hint="cs"/>
          <w:sz w:val="32"/>
          <w:szCs w:val="32"/>
          <w:cs/>
        </w:rPr>
        <w:t>มกราคม พ.ศ. 2564</w:t>
      </w:r>
    </w:p>
    <w:p w:rsidR="00BC0E9A" w:rsidRPr="00C56449" w:rsidRDefault="00BC0E9A" w:rsidP="00BC0E9A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0E9A" w:rsidRPr="00C56449" w:rsidRDefault="00C56449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C5644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524000" cy="581025"/>
            <wp:effectExtent l="0" t="0" r="0" b="9525"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>ทักษิณ  ปุ๋ยชุมผล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C0E9A" w:rsidRDefault="00C56449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BC0E9A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</w:t>
      </w: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56449" w:rsidRDefault="00C56449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7B40" w:rsidRPr="00BC0E9A" w:rsidRDefault="00797B40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E9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มาตรการเผยแพร่ข้อมูลต่อสาธารณ</w:t>
      </w:r>
      <w:r w:rsidR="00C56449">
        <w:rPr>
          <w:rFonts w:ascii="TH SarabunIT๙" w:hAnsi="TH SarabunIT๙" w:cs="TH SarabunIT๙" w:hint="cs"/>
          <w:b/>
          <w:bCs/>
          <w:sz w:val="36"/>
          <w:szCs w:val="36"/>
          <w:cs/>
        </w:rPr>
        <w:t>ะ</w:t>
      </w:r>
    </w:p>
    <w:p w:rsidR="00BC0E9A" w:rsidRPr="00BC0E9A" w:rsidRDefault="00BC0E9A" w:rsidP="00BC0E9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0E9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C564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ดอน </w:t>
      </w:r>
      <w:r w:rsidRPr="00BC0E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="00C56449">
        <w:rPr>
          <w:rFonts w:ascii="TH SarabunIT๙" w:hAnsi="TH SarabunIT๙" w:cs="TH SarabunIT๙" w:hint="cs"/>
          <w:b/>
          <w:bCs/>
          <w:sz w:val="36"/>
          <w:szCs w:val="36"/>
          <w:cs/>
        </w:rPr>
        <w:t>ปะนา</w:t>
      </w:r>
      <w:proofErr w:type="spellStart"/>
      <w:r w:rsidR="00C56449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เระ</w:t>
      </w:r>
      <w:proofErr w:type="spellEnd"/>
      <w:r w:rsidRPr="00BC0E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C56449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ปัตตานี</w:t>
      </w:r>
    </w:p>
    <w:p w:rsidR="00797B40" w:rsidRDefault="00797B40" w:rsidP="00797B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797B40" w:rsidRPr="00797B40" w:rsidRDefault="00797B40" w:rsidP="00797B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71A68" w:rsidRPr="00371A68" w:rsidRDefault="00371A68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tab/>
      </w:r>
      <w:r w:rsidRPr="00371A68">
        <w:tab/>
      </w:r>
      <w:r w:rsidRPr="00371A68">
        <w:rPr>
          <w:rFonts w:ascii="TH SarabunIT๙" w:hAnsi="TH SarabunIT๙" w:cs="TH SarabunIT๙"/>
          <w:sz w:val="32"/>
          <w:szCs w:val="32"/>
          <w:cs/>
        </w:rPr>
        <w:t>ด้วยรัฐบาลให้ความสำคัญกับการเปิดเผยข้อมูลข่าวสาร การอำนวยความสะดวกและการตอบสนองความต้องการของประชาชน เพื่อให้เกิดการบริหารกิจการบ้านเมืองที่ดี เป็นประโยชน์ของประชาชน และความโปร่งใสในการดำเนินการของหน่วยงานภาครัฐ ตามกฎหมายที่เกี่ยวข้อง ดังนี้ พระราชบัญญัติข้อมูลข่าวสารของราชการ พ.ศ.2540 พระราชกฤษฎีกาว่าด้วยหลักเกณฑ์และวิธีการบริหารกิจการบ้านเมืองที่ดี พ.ศ.2546 หมวด 7 การอำนวยความสะดวกและการตอบสนองความต้องการของประชาชน มาตรา 39 ให้ส่วนราชการจัดให้มีระบบเครือข่ายสารสนเทศของส่วนราชการเพื่ออำนวยความสะดวกแก่ประชาชน และมติคณะรัฐมนตรี เมื่อวันที่ 23 เมษายน 2556 เรื่อง แนวทางยกระดับการให้บริการประชาชนผ่านบริการอิเล็กทรอนิกส์ภาครัฐ เห็นชอบ</w:t>
      </w:r>
      <w:r w:rsidR="00625171">
        <w:rPr>
          <w:rFonts w:ascii="TH SarabunIT๙" w:hAnsi="TH SarabunIT๙" w:cs="TH SarabunIT๙"/>
          <w:sz w:val="32"/>
          <w:szCs w:val="32"/>
          <w:cs/>
        </w:rPr>
        <w:t>ให้หน่วยงานราชการนำ “มาตรฐานเว็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71A68">
        <w:rPr>
          <w:rFonts w:ascii="TH SarabunIT๙" w:hAnsi="TH SarabunIT๙" w:cs="TH SarabunIT๙"/>
          <w:sz w:val="32"/>
          <w:szCs w:val="32"/>
          <w:cs/>
        </w:rPr>
        <w:t xml:space="preserve">ไซด์ ภาครัฐ </w:t>
      </w:r>
      <w:r w:rsidRPr="00371A68">
        <w:rPr>
          <w:rFonts w:ascii="TH SarabunIT๙" w:hAnsi="TH SarabunIT๙" w:cs="TH SarabunIT๙"/>
          <w:sz w:val="32"/>
          <w:szCs w:val="32"/>
        </w:rPr>
        <w:t>(Government Website Standard)</w:t>
      </w:r>
      <w:r w:rsidRPr="00371A68">
        <w:rPr>
          <w:rFonts w:ascii="TH SarabunIT๙" w:hAnsi="TH SarabunIT๙" w:cs="TH SarabunIT๙"/>
          <w:sz w:val="32"/>
          <w:szCs w:val="32"/>
          <w:cs/>
        </w:rPr>
        <w:t>” ที่สำนักงานรัฐบาลอิเล็กทรอนิกส์ (องค์กรมหาชน) (</w:t>
      </w:r>
      <w:proofErr w:type="spellStart"/>
      <w:r w:rsidRPr="00371A68">
        <w:rPr>
          <w:rFonts w:ascii="TH SarabunIT๙" w:hAnsi="TH SarabunIT๙" w:cs="TH SarabunIT๙"/>
          <w:sz w:val="32"/>
          <w:szCs w:val="32"/>
          <w:cs/>
        </w:rPr>
        <w:t>สรอ.</w:t>
      </w:r>
      <w:proofErr w:type="spellEnd"/>
      <w:r w:rsidRPr="00371A68">
        <w:rPr>
          <w:rFonts w:ascii="TH SarabunIT๙" w:hAnsi="TH SarabunIT๙" w:cs="TH SarabunIT๙"/>
          <w:sz w:val="32"/>
          <w:szCs w:val="32"/>
          <w:cs/>
        </w:rPr>
        <w:t>) ดำเนินการไปประยุกต์</w:t>
      </w:r>
      <w:r w:rsidR="00625171">
        <w:rPr>
          <w:rFonts w:ascii="TH SarabunIT๙" w:hAnsi="TH SarabunIT๙" w:cs="TH SarabunIT๙"/>
          <w:sz w:val="32"/>
          <w:szCs w:val="32"/>
          <w:cs/>
        </w:rPr>
        <w:t>ใช้แนวทางการพัฒนาและปรับปรุงเว็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71A68">
        <w:rPr>
          <w:rFonts w:ascii="TH SarabunIT๙" w:hAnsi="TH SarabunIT๙" w:cs="TH SarabunIT๙"/>
          <w:sz w:val="32"/>
          <w:szCs w:val="32"/>
          <w:cs/>
        </w:rPr>
        <w:t>ไซด์ของหน่วยงานให้เป็นไปในทิศทางเดียวกัน เพื่อก้าวไปสู่จุดมุ่งหมายของการบูร</w:t>
      </w:r>
      <w:proofErr w:type="spellStart"/>
      <w:r w:rsidRPr="00371A6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371A68">
        <w:rPr>
          <w:rFonts w:ascii="TH SarabunIT๙" w:hAnsi="TH SarabunIT๙" w:cs="TH SarabunIT๙"/>
          <w:sz w:val="32"/>
          <w:szCs w:val="32"/>
          <w:cs/>
        </w:rPr>
        <w:t xml:space="preserve">การเชื่อมโยงหน่วยงานของรัฐ </w:t>
      </w:r>
      <w:r w:rsidRPr="00371A68">
        <w:rPr>
          <w:rFonts w:ascii="TH SarabunIT๙" w:hAnsi="TH SarabunIT๙" w:cs="TH SarabunIT๙"/>
          <w:sz w:val="32"/>
          <w:szCs w:val="32"/>
        </w:rPr>
        <w:t xml:space="preserve">(Connected Government) </w:t>
      </w:r>
    </w:p>
    <w:p w:rsidR="00C60B6B" w:rsidRDefault="00371A68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71A68">
        <w:rPr>
          <w:rFonts w:ascii="TH SarabunIT๙" w:hAnsi="TH SarabunIT๙" w:cs="TH SarabunIT๙"/>
          <w:sz w:val="32"/>
          <w:szCs w:val="32"/>
        </w:rPr>
        <w:t xml:space="preserve"> </w:t>
      </w:r>
      <w:r w:rsidRPr="00371A68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้การเปิดเผยข้อมูลข่าวสารผ่านเว็บ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ไซด์ของหน่วยงานภาครัฐขององค์การบริหารส่วนตำบล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เป็นไปตามกฎหมายและขับเคลื่อนนโยบายของรัฐบาลในการลดปัญหาการทุจริตในประเทศไทย </w:t>
      </w:r>
      <w:r w:rsidR="00B73D8D">
        <w:rPr>
          <w:rFonts w:ascii="TH SarabunIT๙" w:hAnsi="TH SarabunIT๙" w:cs="TH SarabunIT๙" w:hint="cs"/>
          <w:sz w:val="32"/>
          <w:szCs w:val="32"/>
          <w:cs/>
        </w:rPr>
        <w:t>ซึ่งสำนักงานคณะกรรมการป้องกันและปราบปรามการทุจริตภาครัฐ (</w:t>
      </w:r>
      <w:proofErr w:type="spellStart"/>
      <w:r w:rsidR="00B73D8D"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 w:rsidR="00B73D8D">
        <w:rPr>
          <w:rFonts w:ascii="TH SarabunIT๙" w:hAnsi="TH SarabunIT๙" w:cs="TH SarabunIT๙" w:hint="cs"/>
          <w:sz w:val="32"/>
          <w:szCs w:val="32"/>
          <w:cs/>
        </w:rPr>
        <w:t xml:space="preserve">) กำหนดแนวทางการประเมินคุณธรรมและความโปร่งใสในการดำเนินงานของหน่วยงานภาครัฐ </w:t>
      </w:r>
      <w:r w:rsidR="00B73D8D">
        <w:rPr>
          <w:rFonts w:ascii="TH SarabunIT๙" w:hAnsi="TH SarabunIT๙" w:cs="TH SarabunIT๙"/>
          <w:sz w:val="32"/>
          <w:szCs w:val="32"/>
        </w:rPr>
        <w:t xml:space="preserve">(Integrity and Transparency Assessment – ITA) </w:t>
      </w:r>
      <w:r w:rsidR="00B73D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56449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="00B73D8D"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จึงกำหนดมาตรการในการเผยแพร่ข้อมูลต่อสาธารณะ ดังนี้</w:t>
      </w:r>
    </w:p>
    <w:p w:rsidR="00B73D8D" w:rsidRDefault="00B73D8D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C70D37">
        <w:rPr>
          <w:rFonts w:ascii="TH SarabunIT๙" w:hAnsi="TH SarabunIT๙" w:cs="TH SarabunIT๙" w:hint="cs"/>
          <w:sz w:val="32"/>
          <w:szCs w:val="32"/>
          <w:cs/>
        </w:rPr>
        <w:t>มาตรกา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รเผยแพร่ข้อมูลต่อสาธารณะผ่านเว็บ</w:t>
      </w:r>
      <w:r w:rsidR="00C70D37"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</w:t>
      </w:r>
    </w:p>
    <w:p w:rsidR="00C70D37" w:rsidRDefault="00C70D3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เผยแพร่ข้อมูลข่าวสารของหน่วยงานอย่างน้อยตาม มาตรา 7 พระราชบัญญัติข้อมูลข่าวสารของราชการ พ.ศ.2540 มาตรา 43 มาตรา 44 พระราชกฤษฎีกาว่าด้วยหลักเกณฑ์และวิธีการบริหารกิจการบ้านเมืองที่ดี พ.ศ.2564 และไม่เผยแพร่ข้อมูลตาม มาตรา 14 และ 15 พระราชบัญญัติข้อมูลข่าวสารของราชการ พ.ศ.2540</w:t>
      </w:r>
    </w:p>
    <w:p w:rsidR="00C70D37" w:rsidRDefault="00625171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ปรับปรุงและพัฒนาเว็บ</w:t>
      </w:r>
      <w:r w:rsidR="00C70D37">
        <w:rPr>
          <w:rFonts w:ascii="TH SarabunIT๙" w:hAnsi="TH SarabunIT๙" w:cs="TH SarabunIT๙" w:hint="cs"/>
          <w:sz w:val="32"/>
          <w:szCs w:val="32"/>
          <w:cs/>
        </w:rPr>
        <w:t>ไซด์ของหน่วยงาน โดยคำนึงถึงความเหมาะสมกับสถานการณ์ และความพร้อมของบุคลากร/ทรัพยากรในหน่วยงาน</w:t>
      </w:r>
    </w:p>
    <w:p w:rsidR="00C70D37" w:rsidRDefault="00C70D3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เผยแพร่ข้อมูลข่าวสารตามแนวทางการประเมินคุณธรรมและความโปร่งใสในการ</w:t>
      </w:r>
      <w:r w:rsidR="006F6E2B">
        <w:rPr>
          <w:rFonts w:ascii="TH SarabunIT๙" w:hAnsi="TH SarabunIT๙" w:cs="TH SarabunIT๙" w:hint="cs"/>
          <w:sz w:val="32"/>
          <w:szCs w:val="32"/>
          <w:cs/>
        </w:rPr>
        <w:t>ดำเนินงานของหน่วยงานภาครัฐ</w:t>
      </w:r>
    </w:p>
    <w:p w:rsidR="006F6E2B" w:rsidRDefault="006F6E2B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ให้ความสำคัญกับการคุ้มครองข้อมูลส่วนบุคคล 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>การรักษาความมั่นคงปลอดภัยทางเว็บ</w:t>
      </w:r>
      <w:r>
        <w:rPr>
          <w:rFonts w:ascii="TH SarabunIT๙" w:hAnsi="TH SarabunIT๙" w:cs="TH SarabunIT๙" w:hint="cs"/>
          <w:sz w:val="32"/>
          <w:szCs w:val="32"/>
          <w:cs/>
        </w:rPr>
        <w:t>ไซด์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แนวทางการเผยแพร่ข้อมูลข่าวสารต่อสาธารณะต้องเผยแพร่ต่อสาธารณะ ได้แก่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ลักษณะ/ประเภทข้อมูลที่หน่วยงานต้องเผยแพร่ต่อสาธารณะ ได้แก่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โครงสร้างและการจัดองค์กรในการดำเนินงาน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สรุปอำนาจหน้าที่ที่สำคัญและวิธีดำเนินงาน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สถานที่ติดต่อเพื่อขอรับข้อมูลข่าวสาร หรือคำแนะนำในการ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51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ติดต่อกับหน่วยงานราชการ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51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กฎ มติคณะรัฐมนตรี ข้อบังคับ คำสั่ง หนังสือเวียน ระเบียบ </w:t>
      </w:r>
    </w:p>
    <w:p w:rsidR="00625171" w:rsidRDefault="00625171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แบบแผน  นโยบาย</w:t>
      </w:r>
    </w:p>
    <w:p w:rsidR="00625171" w:rsidRDefault="002050D7" w:rsidP="00625171">
      <w:pPr>
        <w:pStyle w:val="a5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แผนงาน โครงการ ความก้าวหน้าของการดำเนินงาน การใช้</w:t>
      </w:r>
      <w:r w:rsidR="006251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DB41E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จ่ายงบประมาณผลผลิต/ผลลัพธ์ของโครงการ</w:t>
      </w:r>
    </w:p>
    <w:p w:rsidR="002050D7" w:rsidRDefault="002050D7" w:rsidP="00625171">
      <w:pPr>
        <w:pStyle w:val="a5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การประเมินผลการปฏิบัติงานของหน่วยงาน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แผนการจัดซื้อจัดจ้างประจำปี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อื่น ๆ ตามความเหมาะสม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ระบุวิธีการ ขั้นตอนการดำเนินงาน ระบุเวลาการดำเนินงานและผู้มีหน้าที่รับผิดชอบในการเผยแพร่ข้อมูลข่าวสารต่อสาธารณะอย่างชัดเจน</w:t>
      </w:r>
    </w:p>
    <w:p w:rsidR="002050D7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กำหนดกลการกำกับติดตามการดำเนินงานเผยแพร่ข้อมูล</w:t>
      </w:r>
    </w:p>
    <w:p w:rsidR="002F4384" w:rsidRDefault="002050D7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กรณีเหตุการณ์สำคัญ ฉุกเฉิน/เร่งด่วนเกิดขึ้นในพื้นที่องค์การบริหารส่วนตำบล</w:t>
      </w:r>
      <w:r w:rsidR="001B4A78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และมีผลกระทบต่อภาพลักษณ์ขององค์การบริหารส่วนตำบล</w:t>
      </w:r>
      <w:r w:rsidR="001B4A78">
        <w:rPr>
          <w:rFonts w:ascii="TH SarabunIT๙" w:hAnsi="TH SarabunIT๙" w:cs="TH SarabunIT๙" w:hint="cs"/>
          <w:sz w:val="32"/>
          <w:szCs w:val="32"/>
          <w:cs/>
        </w:rPr>
        <w:t>ดอน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ให้หัวหน้าหน่วยงานที่เกี่ยวข้อง</w:t>
      </w:r>
      <w:r w:rsidR="00DC7C2C">
        <w:rPr>
          <w:rFonts w:ascii="TH SarabunIT๙" w:hAnsi="TH SarabunIT๙" w:cs="TH SarabunIT๙" w:hint="cs"/>
          <w:sz w:val="32"/>
          <w:szCs w:val="32"/>
          <w:cs/>
        </w:rPr>
        <w:t>กับเหตุการณ์ดังกล่าว รายงานสถานการณ์ให้ปลัดองค์การบริหารส่วนตำบล</w:t>
      </w:r>
      <w:r w:rsidR="00DB41E4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="00DC7C2C"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และนายกองค์การบริหารส่วนตำบล</w:t>
      </w:r>
      <w:r w:rsidR="00DB41E4">
        <w:rPr>
          <w:rFonts w:ascii="TH SarabunIT๙" w:hAnsi="TH SarabunIT๙" w:cs="TH SarabunIT๙" w:hint="cs"/>
          <w:sz w:val="32"/>
          <w:szCs w:val="32"/>
          <w:cs/>
        </w:rPr>
        <w:t>ดอน</w:t>
      </w:r>
      <w:r w:rsidR="00DC7C2C">
        <w:rPr>
          <w:rFonts w:ascii="TH SarabunIT๙" w:hAnsi="TH SarabunIT๙" w:cs="TH SarabunIT๙" w:hint="cs"/>
          <w:sz w:val="32"/>
          <w:szCs w:val="32"/>
          <w:cs/>
        </w:rPr>
        <w:t xml:space="preserve"> ทราบโดยด่วน</w:t>
      </w:r>
      <w:r w:rsidR="00BC0E9A">
        <w:rPr>
          <w:rFonts w:ascii="TH SarabunIT๙" w:hAnsi="TH SarabunIT๙" w:cs="TH SarabunIT๙" w:hint="cs"/>
          <w:sz w:val="32"/>
          <w:szCs w:val="32"/>
          <w:cs/>
        </w:rPr>
        <w:tab/>
      </w:r>
      <w:r w:rsidR="00BC0E9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E9A" w:rsidRDefault="00BC0E9A" w:rsidP="00BC0E9A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449" w:rsidRPr="00C56449" w:rsidRDefault="00C56449" w:rsidP="00C5644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C5644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524000" cy="581025"/>
            <wp:effectExtent l="0" t="0" r="0" b="9525"/>
            <wp:docPr id="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49" w:rsidRDefault="00C56449" w:rsidP="00C56449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(นายทักษิณ  ปุ๋ยชุมผล)</w:t>
      </w:r>
    </w:p>
    <w:p w:rsidR="00C56449" w:rsidRDefault="00C56449" w:rsidP="00C56449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นายกองค์การบริหารส่วนตำบลดอน</w:t>
      </w: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384" w:rsidRDefault="002F4384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6B3" w:rsidRPr="00C906B3" w:rsidRDefault="00C906B3" w:rsidP="00371A68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906B3" w:rsidRPr="00C906B3" w:rsidSect="00E93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applyBreakingRules/>
  </w:compat>
  <w:rsids>
    <w:rsidRoot w:val="00797B40"/>
    <w:rsid w:val="000B03C7"/>
    <w:rsid w:val="00134301"/>
    <w:rsid w:val="001B4A78"/>
    <w:rsid w:val="002050D7"/>
    <w:rsid w:val="002962F0"/>
    <w:rsid w:val="002F4384"/>
    <w:rsid w:val="00371A68"/>
    <w:rsid w:val="003C5075"/>
    <w:rsid w:val="00625171"/>
    <w:rsid w:val="006A633C"/>
    <w:rsid w:val="006F6E2B"/>
    <w:rsid w:val="00797B40"/>
    <w:rsid w:val="0090313D"/>
    <w:rsid w:val="00A01390"/>
    <w:rsid w:val="00A61FB1"/>
    <w:rsid w:val="00B27CD0"/>
    <w:rsid w:val="00B3101D"/>
    <w:rsid w:val="00B73D8D"/>
    <w:rsid w:val="00BC0E9A"/>
    <w:rsid w:val="00C56449"/>
    <w:rsid w:val="00C60B6B"/>
    <w:rsid w:val="00C70D37"/>
    <w:rsid w:val="00C906B3"/>
    <w:rsid w:val="00DB41E4"/>
    <w:rsid w:val="00DC7C2C"/>
    <w:rsid w:val="00E672CD"/>
    <w:rsid w:val="00E9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0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797B4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71A68"/>
    <w:rPr>
      <w:sz w:val="22"/>
      <w:szCs w:val="28"/>
    </w:rPr>
  </w:style>
  <w:style w:type="character" w:styleId="a6">
    <w:name w:val="Hyperlink"/>
    <w:uiPriority w:val="99"/>
    <w:unhideWhenUsed/>
    <w:rsid w:val="00C90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rn.g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8DB6-9A5D-4641-BFFF-1E45D963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Links>
    <vt:vector size="6" baseType="variant"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http://www.sai-or.go.th/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2019-07-24T02:57:00Z</dcterms:created>
  <dcterms:modified xsi:type="dcterms:W3CDTF">2020-12-16T07:18:00Z</dcterms:modified>
</cp:coreProperties>
</file>