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0C6" w:rsidRPr="003A2F7B" w:rsidRDefault="00C600C6" w:rsidP="00C600C6">
      <w:pPr>
        <w:spacing w:after="0" w:line="240" w:lineRule="auto"/>
        <w:jc w:val="center"/>
        <w:rPr>
          <w:rFonts w:ascii="Tempus Sans ITC" w:hAnsi="Tempus Sans ITC" w:cs="TH SarabunIT๙"/>
          <w:sz w:val="32"/>
          <w:szCs w:val="32"/>
        </w:rPr>
      </w:pPr>
      <w:r w:rsidRPr="003A2F7B">
        <w:rPr>
          <w:rFonts w:ascii="Tempus Sans ITC" w:hAnsi="Tempus Sans ITC" w:cs="TH SarabunIT๙"/>
          <w:noProof/>
          <w:sz w:val="32"/>
          <w:szCs w:val="32"/>
        </w:rPr>
        <w:drawing>
          <wp:inline distT="0" distB="0" distL="0" distR="0">
            <wp:extent cx="1190625" cy="1190625"/>
            <wp:effectExtent l="19050" t="0" r="9525" b="0"/>
            <wp:docPr id="2" name="Picture 2" descr="คำอธิบาย: คำอธิบาย: à¸£à¸¹à¸à¸ à¸²à¸à¸à¸µà¹à¹à¸à¸µà¹à¸¢à¸§à¸à¹à¸­à¸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คำอธิบาย: คำอธิบาย: à¸£à¸¹à¸à¸ à¸²à¸à¸à¸µà¹à¹à¸à¸µà¹à¸¢à¸§à¸à¹à¸­à¸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00C6" w:rsidRPr="003A2F7B" w:rsidRDefault="00C600C6" w:rsidP="00C600C6">
      <w:pPr>
        <w:spacing w:after="0" w:line="240" w:lineRule="auto"/>
        <w:jc w:val="center"/>
        <w:rPr>
          <w:rFonts w:ascii="Tempus Sans ITC" w:hAnsi="Tempus Sans ITC" w:cs="TH SarabunIT๙"/>
          <w:sz w:val="32"/>
          <w:szCs w:val="32"/>
        </w:rPr>
      </w:pPr>
      <w:r w:rsidRPr="003A2F7B">
        <w:rPr>
          <w:rFonts w:ascii="Tempus Sans ITC" w:hAnsi="Tempus Sans ITC" w:cs="TH SarabunIT๙"/>
          <w:sz w:val="32"/>
          <w:szCs w:val="32"/>
          <w:cs/>
        </w:rPr>
        <w:t>ประกาศองค์การบริหารส่วนตำบลดอน</w:t>
      </w:r>
    </w:p>
    <w:p w:rsidR="00C600C6" w:rsidRPr="003A2F7B" w:rsidRDefault="00C600C6" w:rsidP="00C600C6">
      <w:pPr>
        <w:spacing w:after="0" w:line="240" w:lineRule="auto"/>
        <w:jc w:val="center"/>
        <w:rPr>
          <w:rFonts w:ascii="Tempus Sans ITC" w:hAnsi="Tempus Sans ITC" w:cs="TH SarabunIT๙"/>
          <w:sz w:val="32"/>
          <w:szCs w:val="32"/>
          <w:cs/>
        </w:rPr>
      </w:pPr>
      <w:r>
        <w:rPr>
          <w:rFonts w:ascii="Tempus Sans ITC" w:hAnsi="Tempus Sans ITC" w:cs="TH SarabunIT๙"/>
          <w:sz w:val="32"/>
          <w:szCs w:val="32"/>
          <w:cs/>
        </w:rPr>
        <w:t>เรื่อง มาตรกา</w:t>
      </w:r>
      <w:r>
        <w:rPr>
          <w:rFonts w:ascii="Tempus Sans ITC" w:hAnsi="Tempus Sans ITC" w:cs="TH SarabunIT๙" w:hint="cs"/>
          <w:sz w:val="32"/>
          <w:szCs w:val="32"/>
          <w:cs/>
        </w:rPr>
        <w:t>รตรวจสอบการใช้ดุลยพินิจ</w:t>
      </w:r>
    </w:p>
    <w:p w:rsidR="00C600C6" w:rsidRPr="003A2F7B" w:rsidRDefault="00C600C6" w:rsidP="00C600C6">
      <w:pPr>
        <w:spacing w:after="0" w:line="240" w:lineRule="auto"/>
        <w:jc w:val="center"/>
        <w:rPr>
          <w:rFonts w:ascii="Tempus Sans ITC" w:hAnsi="Tempus Sans ITC" w:cs="TH SarabunIT๙"/>
          <w:sz w:val="32"/>
          <w:szCs w:val="32"/>
          <w:cs/>
        </w:rPr>
      </w:pPr>
      <w:r w:rsidRPr="003A2F7B">
        <w:rPr>
          <w:rFonts w:ascii="Tempus Sans ITC" w:hAnsi="Tempus Sans ITC" w:cs="TH SarabunIT๙"/>
          <w:sz w:val="32"/>
          <w:szCs w:val="32"/>
          <w:cs/>
        </w:rPr>
        <w:t>..........................</w:t>
      </w:r>
    </w:p>
    <w:p w:rsidR="001B295A" w:rsidRDefault="00C600C6" w:rsidP="00C600C6">
      <w:pPr>
        <w:pStyle w:val="a5"/>
        <w:jc w:val="thaiDistribute"/>
        <w:rPr>
          <w:rFonts w:ascii="Tempus Sans ITC" w:hAnsi="Tempus Sans ITC" w:cs="TH SarabunIT๙"/>
          <w:sz w:val="32"/>
          <w:szCs w:val="32"/>
        </w:rPr>
      </w:pPr>
      <w:r w:rsidRPr="003A2F7B">
        <w:rPr>
          <w:rFonts w:ascii="Tempus Sans ITC" w:hAnsi="Tempus Sans ITC" w:cs="TH SarabunIT๙"/>
          <w:sz w:val="32"/>
          <w:szCs w:val="32"/>
          <w:cs/>
        </w:rPr>
        <w:t xml:space="preserve">  </w:t>
      </w:r>
      <w:r w:rsidRPr="003A2F7B">
        <w:rPr>
          <w:rFonts w:ascii="Tempus Sans ITC" w:hAnsi="Tempus Sans ITC" w:cs="TH SarabunIT๙"/>
          <w:sz w:val="32"/>
          <w:szCs w:val="32"/>
          <w:cs/>
        </w:rPr>
        <w:tab/>
      </w:r>
      <w:r w:rsidRPr="003A2F7B">
        <w:rPr>
          <w:rFonts w:ascii="Tempus Sans ITC" w:hAnsi="Tempus Sans ITC" w:cs="TH SarabunIT๙"/>
          <w:sz w:val="32"/>
          <w:szCs w:val="32"/>
          <w:cs/>
        </w:rPr>
        <w:tab/>
      </w:r>
      <w:r w:rsidR="008A4191">
        <w:rPr>
          <w:rFonts w:ascii="Tempus Sans ITC" w:hAnsi="Tempus Sans ITC" w:cs="TH SarabunIT๙" w:hint="cs"/>
          <w:sz w:val="32"/>
          <w:szCs w:val="32"/>
          <w:cs/>
        </w:rPr>
        <w:t xml:space="preserve">ด้วยยุทธศาสตร์ชาติว่าด้วยการป้องกันและปราบปรามการทุจริต ระยะที่ ๓ (พ.ศ. ๒๕๖๐ </w:t>
      </w:r>
      <w:r w:rsidR="008A4191">
        <w:rPr>
          <w:rFonts w:ascii="Tempus Sans ITC" w:hAnsi="Tempus Sans ITC" w:cs="TH SarabunIT๙"/>
          <w:sz w:val="32"/>
          <w:szCs w:val="32"/>
          <w:cs/>
        </w:rPr>
        <w:t>–</w:t>
      </w:r>
      <w:r w:rsidR="008A4191">
        <w:rPr>
          <w:rFonts w:ascii="Tempus Sans ITC" w:hAnsi="Tempus Sans ITC" w:cs="TH SarabunIT๙" w:hint="cs"/>
          <w:sz w:val="32"/>
          <w:szCs w:val="32"/>
          <w:cs/>
        </w:rPr>
        <w:t xml:space="preserve"> ๒๕๖๔) และการประเมินคุณธรรมและความโปร่งใสในการดำเนินงานของหน่ว</w:t>
      </w:r>
      <w:r w:rsidR="001B295A">
        <w:rPr>
          <w:rFonts w:ascii="Tempus Sans ITC" w:hAnsi="Tempus Sans ITC" w:cs="TH SarabunIT๙" w:hint="cs"/>
          <w:sz w:val="32"/>
          <w:szCs w:val="32"/>
          <w:cs/>
        </w:rPr>
        <w:t>ยงานภาครัฐ ประจำปีงบประมาณ ๒๕๖๒ ได้กำหนดตัวชี้วัดย่อย 10.2</w:t>
      </w:r>
      <w:r w:rsidR="00CD2011">
        <w:rPr>
          <w:rFonts w:ascii="Tempus Sans ITC" w:hAnsi="Tempus Sans ITC" w:cs="TH SarabunIT๙" w:hint="cs"/>
          <w:sz w:val="32"/>
          <w:szCs w:val="32"/>
          <w:cs/>
        </w:rPr>
        <w:t xml:space="preserve"> </w:t>
      </w:r>
      <w:r w:rsidR="001B295A">
        <w:rPr>
          <w:rFonts w:ascii="Tempus Sans ITC" w:hAnsi="Tempus Sans ITC" w:cs="TH SarabunIT๙" w:hint="cs"/>
          <w:sz w:val="32"/>
          <w:szCs w:val="32"/>
          <w:cs/>
        </w:rPr>
        <w:t xml:space="preserve"> ในเรื่อง มาตรการภายในเพื่อป้องกันการทุจริต หัวข้อ 048 </w:t>
      </w:r>
      <w:r w:rsidR="00CD2011">
        <w:rPr>
          <w:rFonts w:ascii="Tempus Sans ITC" w:hAnsi="Tempus Sans ITC" w:cs="TH SarabunIT๙" w:hint="cs"/>
          <w:sz w:val="32"/>
          <w:szCs w:val="32"/>
          <w:cs/>
        </w:rPr>
        <w:t xml:space="preserve"> </w:t>
      </w:r>
      <w:r w:rsidR="001B295A">
        <w:rPr>
          <w:rFonts w:ascii="Tempus Sans ITC" w:hAnsi="Tempus Sans ITC" w:cs="TH SarabunIT๙" w:hint="cs"/>
          <w:sz w:val="32"/>
          <w:szCs w:val="32"/>
          <w:cs/>
        </w:rPr>
        <w:t>มาตรการตรวจสอบการใช้ดุลยพินิจ โดยให้ทุกหน่วยงานของรัฐประกาศนโยบายหรือมาตรฐานการตรวจสอบในการใช้ดุลยพินิจเพื่อเป็นแนวทางปฏิบัติของเจ้าหน้าที่ในการใช้ดุลยพินิจในการปฏิบัติหน้าที่ให้มีคุณธรรมและความโปร่งใส ตามแนวทางการประเมินคุณธรรมและความโปร่งใสในการดำเนินงานของหน่วยงานภาครัฐและสอดคล้องกับนโยบายของรัฐบาล</w:t>
      </w:r>
    </w:p>
    <w:p w:rsidR="004F404A" w:rsidRDefault="00CD2011" w:rsidP="00C600C6">
      <w:pPr>
        <w:pStyle w:val="a5"/>
        <w:jc w:val="thaiDistribute"/>
        <w:rPr>
          <w:rFonts w:ascii="Tempus Sans ITC" w:hAnsi="Tempus Sans ITC" w:cs="TH SarabunIT๙"/>
          <w:sz w:val="32"/>
          <w:szCs w:val="32"/>
        </w:rPr>
      </w:pPr>
      <w:r>
        <w:rPr>
          <w:rFonts w:ascii="Tempus Sans ITC" w:hAnsi="Tempus Sans ITC" w:cs="TH SarabunIT๙" w:hint="cs"/>
          <w:sz w:val="32"/>
          <w:szCs w:val="32"/>
          <w:cs/>
        </w:rPr>
        <w:tab/>
      </w:r>
      <w:r>
        <w:rPr>
          <w:rFonts w:ascii="Tempus Sans ITC" w:hAnsi="Tempus Sans ITC" w:cs="TH SarabunIT๙" w:hint="cs"/>
          <w:sz w:val="32"/>
          <w:szCs w:val="32"/>
          <w:cs/>
        </w:rPr>
        <w:tab/>
        <w:t>ดังนั้น เพื่อให้การดำเนินการ</w:t>
      </w:r>
      <w:r w:rsidR="00205A73">
        <w:rPr>
          <w:rFonts w:ascii="Tempus Sans ITC" w:hAnsi="Tempus Sans ITC" w:cs="TH SarabunIT๙" w:hint="cs"/>
          <w:sz w:val="32"/>
          <w:szCs w:val="32"/>
          <w:cs/>
        </w:rPr>
        <w:t>เป็นไปตามยุทธศาสตร์ชาติว่าด้วยการป้องกันและปราบปรามการทุจริต ฯ และการประเมินคุณธรรมความโปร่งใสในการดำเนินงาน</w:t>
      </w:r>
      <w:r w:rsidR="004F404A">
        <w:rPr>
          <w:rFonts w:ascii="Tempus Sans ITC" w:hAnsi="Tempus Sans ITC" w:cs="TH SarabunIT๙" w:hint="cs"/>
          <w:sz w:val="32"/>
          <w:szCs w:val="32"/>
          <w:cs/>
        </w:rPr>
        <w:t>ของหน่</w:t>
      </w:r>
      <w:r w:rsidR="00CC4B95">
        <w:rPr>
          <w:rFonts w:ascii="Tempus Sans ITC" w:hAnsi="Tempus Sans ITC" w:cs="TH SarabunIT๙" w:hint="cs"/>
          <w:sz w:val="32"/>
          <w:szCs w:val="32"/>
          <w:cs/>
        </w:rPr>
        <w:t>วยงานภาครัฐ ประจำปีงบประมาณ 2564</w:t>
      </w:r>
      <w:r w:rsidR="004F404A">
        <w:rPr>
          <w:rFonts w:ascii="Tempus Sans ITC" w:hAnsi="Tempus Sans ITC" w:cs="TH SarabunIT๙" w:hint="cs"/>
          <w:sz w:val="32"/>
          <w:szCs w:val="32"/>
          <w:cs/>
        </w:rPr>
        <w:t xml:space="preserve"> องค์การบริหารส่วนตำบลดอน จึงประกาศมาตรการตรวจสอบการใช้ดุลยพินิจ เพื่อให้เจ้าหน้าที่ทุกคนคำนึงถึงคุณธรรม ความโปร่งใส และดุลยพินิจของท่านในการปฏิบัติหน้าที่เพื่อประชาชน ดังนี้</w:t>
      </w:r>
    </w:p>
    <w:p w:rsidR="004F404A" w:rsidRDefault="0005020A" w:rsidP="00CC739D">
      <w:pPr>
        <w:pStyle w:val="a5"/>
        <w:ind w:left="1440"/>
        <w:jc w:val="thaiDistribute"/>
        <w:rPr>
          <w:rFonts w:ascii="Tempus Sans ITC" w:hAnsi="Tempus Sans ITC" w:cs="TH SarabunIT๙"/>
          <w:sz w:val="32"/>
          <w:szCs w:val="32"/>
        </w:rPr>
      </w:pPr>
      <w:r>
        <w:rPr>
          <w:rFonts w:ascii="Tempus Sans ITC" w:hAnsi="Tempus Sans ITC" w:cs="TH SarabunIT๙" w:hint="cs"/>
          <w:sz w:val="32"/>
          <w:szCs w:val="32"/>
          <w:cs/>
        </w:rPr>
        <w:t xml:space="preserve">    </w:t>
      </w:r>
      <w:r w:rsidR="004F404A">
        <w:rPr>
          <w:rFonts w:ascii="Tempus Sans ITC" w:hAnsi="Tempus Sans ITC" w:cs="TH SarabunIT๙" w:hint="cs"/>
          <w:sz w:val="32"/>
          <w:szCs w:val="32"/>
          <w:cs/>
        </w:rPr>
        <w:t>1. ให้เจ้าหน้าที่ทุกคนปฏิบัติงานให้เป็นไปตามขั้นตอนของ</w:t>
      </w:r>
      <w:r w:rsidR="00CC739D">
        <w:rPr>
          <w:rFonts w:ascii="Tempus Sans ITC" w:hAnsi="Tempus Sans ITC" w:cs="TH SarabunIT๙" w:hint="cs"/>
          <w:sz w:val="32"/>
          <w:szCs w:val="32"/>
          <w:cs/>
        </w:rPr>
        <w:t>คู่มือการปฏิบัติงานหรือคู่มือการ</w:t>
      </w:r>
      <w:r w:rsidR="004F404A">
        <w:rPr>
          <w:rFonts w:ascii="Tempus Sans ITC" w:hAnsi="Tempus Sans ITC" w:cs="TH SarabunIT๙" w:hint="cs"/>
          <w:sz w:val="32"/>
          <w:szCs w:val="32"/>
          <w:cs/>
        </w:rPr>
        <w:t>ให้บริการ</w:t>
      </w:r>
    </w:p>
    <w:p w:rsidR="004F404A" w:rsidRDefault="004F404A" w:rsidP="004F404A">
      <w:pPr>
        <w:pStyle w:val="a5"/>
        <w:jc w:val="thaiDistribute"/>
        <w:rPr>
          <w:rFonts w:ascii="Tempus Sans ITC" w:hAnsi="Tempus Sans ITC" w:cs="TH SarabunIT๙"/>
          <w:sz w:val="32"/>
          <w:szCs w:val="32"/>
        </w:rPr>
      </w:pPr>
      <w:r>
        <w:rPr>
          <w:rFonts w:ascii="Tempus Sans ITC" w:hAnsi="Tempus Sans ITC" w:cs="TH SarabunIT๙" w:hint="cs"/>
          <w:sz w:val="32"/>
          <w:szCs w:val="32"/>
          <w:cs/>
        </w:rPr>
        <w:t>ประชาชน</w:t>
      </w:r>
    </w:p>
    <w:p w:rsidR="0005020A" w:rsidRDefault="0005020A" w:rsidP="004F404A">
      <w:pPr>
        <w:pStyle w:val="a5"/>
        <w:jc w:val="thaiDistribute"/>
        <w:rPr>
          <w:rFonts w:ascii="Tempus Sans ITC" w:hAnsi="Tempus Sans ITC" w:cs="TH SarabunIT๙"/>
          <w:sz w:val="32"/>
          <w:szCs w:val="32"/>
        </w:rPr>
      </w:pPr>
      <w:r>
        <w:rPr>
          <w:rFonts w:ascii="Tempus Sans ITC" w:hAnsi="Tempus Sans ITC" w:cs="TH SarabunIT๙" w:hint="cs"/>
          <w:sz w:val="32"/>
          <w:szCs w:val="32"/>
          <w:cs/>
        </w:rPr>
        <w:tab/>
      </w:r>
      <w:r>
        <w:rPr>
          <w:rFonts w:ascii="Tempus Sans ITC" w:hAnsi="Tempus Sans ITC" w:cs="TH SarabunIT๙" w:hint="cs"/>
          <w:sz w:val="32"/>
          <w:szCs w:val="32"/>
          <w:cs/>
        </w:rPr>
        <w:tab/>
        <w:t xml:space="preserve">   </w:t>
      </w:r>
      <w:r w:rsidR="004F404A">
        <w:rPr>
          <w:rFonts w:ascii="Tempus Sans ITC" w:hAnsi="Tempus Sans ITC" w:cs="TH SarabunIT๙" w:hint="cs"/>
          <w:sz w:val="32"/>
          <w:szCs w:val="32"/>
          <w:cs/>
        </w:rPr>
        <w:t xml:space="preserve"> 2. ผู้บังคับบัญชาทุกระดับชั้นต้องกำกับ ดูแล และตรวจสอบการปฏ</w:t>
      </w:r>
      <w:r w:rsidR="00CC739D">
        <w:rPr>
          <w:rFonts w:ascii="Tempus Sans ITC" w:hAnsi="Tempus Sans ITC" w:cs="TH SarabunIT๙" w:hint="cs"/>
          <w:sz w:val="32"/>
          <w:szCs w:val="32"/>
          <w:cs/>
        </w:rPr>
        <w:t>ิ</w:t>
      </w:r>
      <w:r w:rsidR="004F404A">
        <w:rPr>
          <w:rFonts w:ascii="Tempus Sans ITC" w:hAnsi="Tempus Sans ITC" w:cs="TH SarabunIT๙" w:hint="cs"/>
          <w:sz w:val="32"/>
          <w:szCs w:val="32"/>
          <w:cs/>
        </w:rPr>
        <w:t>บัติงานของผู้ใต้บังคับบัญชา</w:t>
      </w:r>
      <w:r w:rsidR="00CC739D">
        <w:rPr>
          <w:rFonts w:ascii="Tempus Sans ITC" w:hAnsi="Tempus Sans ITC" w:cs="TH SarabunIT๙" w:hint="cs"/>
          <w:sz w:val="32"/>
          <w:szCs w:val="32"/>
          <w:cs/>
        </w:rPr>
        <w:t xml:space="preserve">ให้เป็นไปตามคู่มือการปฏิบัติงานหรือคู่มือการให้บริการประชาชน </w:t>
      </w:r>
      <w:r w:rsidR="006B318A">
        <w:rPr>
          <w:rFonts w:ascii="Tempus Sans ITC" w:hAnsi="Tempus Sans ITC" w:cs="TH SarabunIT๙" w:hint="cs"/>
          <w:sz w:val="32"/>
          <w:szCs w:val="32"/>
          <w:cs/>
        </w:rPr>
        <w:t>เพื่อให้การใช้ดุลยพินิจเป็นไปด้วยความถูกต้อง กรณีพบว่าผู้ใต้บังคับบัญชา</w:t>
      </w:r>
      <w:r>
        <w:rPr>
          <w:rFonts w:ascii="Tempus Sans ITC" w:hAnsi="Tempus Sans ITC" w:cs="TH SarabunIT๙" w:hint="cs"/>
          <w:sz w:val="32"/>
          <w:szCs w:val="32"/>
          <w:cs/>
        </w:rPr>
        <w:t>ใช้ดุลยพินิจที่อาจไม่ถูกต้อง ให้ผู้บังคับบัญชาพิจารณาสั่งการให้เป็นไปด้วยความถูกต้องตามคู่มือดังกล่าว</w:t>
      </w:r>
    </w:p>
    <w:p w:rsidR="00C600C6" w:rsidRDefault="0005020A" w:rsidP="004F404A">
      <w:pPr>
        <w:pStyle w:val="a5"/>
        <w:jc w:val="thaiDistribute"/>
        <w:rPr>
          <w:rFonts w:ascii="Tempus Sans ITC" w:hAnsi="Tempus Sans ITC" w:cs="TH SarabunIT๙"/>
          <w:sz w:val="32"/>
          <w:szCs w:val="32"/>
        </w:rPr>
      </w:pPr>
      <w:r>
        <w:rPr>
          <w:rFonts w:ascii="Tempus Sans ITC" w:hAnsi="Tempus Sans ITC" w:cs="TH SarabunIT๙" w:hint="cs"/>
          <w:sz w:val="32"/>
          <w:szCs w:val="32"/>
          <w:cs/>
        </w:rPr>
        <w:tab/>
      </w:r>
      <w:r>
        <w:rPr>
          <w:rFonts w:ascii="Tempus Sans ITC" w:hAnsi="Tempus Sans ITC" w:cs="TH SarabunIT๙" w:hint="cs"/>
          <w:sz w:val="32"/>
          <w:szCs w:val="32"/>
          <w:cs/>
        </w:rPr>
        <w:tab/>
      </w:r>
      <w:r w:rsidR="008A4191">
        <w:rPr>
          <w:rFonts w:ascii="Tempus Sans ITC" w:hAnsi="Tempus Sans ITC" w:cs="TH SarabunIT๙" w:hint="cs"/>
          <w:sz w:val="32"/>
          <w:szCs w:val="32"/>
          <w:cs/>
        </w:rPr>
        <w:t xml:space="preserve"> </w:t>
      </w:r>
      <w:r>
        <w:rPr>
          <w:rFonts w:ascii="Tempus Sans ITC" w:hAnsi="Tempus Sans ITC" w:cs="TH SarabunIT๙" w:hint="cs"/>
          <w:sz w:val="32"/>
          <w:szCs w:val="32"/>
          <w:cs/>
        </w:rPr>
        <w:t xml:space="preserve">   3. ทุกหน่วยงานที่มีภารกิจในการให้บริการประชาชนต้อง</w:t>
      </w:r>
      <w:r w:rsidR="003840E5">
        <w:rPr>
          <w:rFonts w:ascii="Tempus Sans ITC" w:hAnsi="Tempus Sans ITC" w:cs="TH SarabunIT๙" w:hint="cs"/>
          <w:sz w:val="32"/>
          <w:szCs w:val="32"/>
          <w:cs/>
        </w:rPr>
        <w:t>แสดงคู่มือการให้บริการประชาชนไว้ ณ ที่ทำการของหน่วยงาน และประกาศในเว็บไซต์ของหน่วยงานเพื่อให้สาธารณชนรับทราบ</w:t>
      </w:r>
    </w:p>
    <w:p w:rsidR="003840E5" w:rsidRDefault="003840E5" w:rsidP="004F404A">
      <w:pPr>
        <w:pStyle w:val="a5"/>
        <w:jc w:val="thaiDistribute"/>
        <w:rPr>
          <w:rFonts w:ascii="Tempus Sans ITC" w:hAnsi="Tempus Sans ITC" w:cs="TH SarabunIT๙"/>
          <w:sz w:val="32"/>
          <w:szCs w:val="32"/>
        </w:rPr>
      </w:pPr>
      <w:r>
        <w:rPr>
          <w:rFonts w:ascii="Tempus Sans ITC" w:hAnsi="Tempus Sans ITC" w:cs="TH SarabunIT๙" w:hint="cs"/>
          <w:sz w:val="32"/>
          <w:szCs w:val="32"/>
          <w:cs/>
        </w:rPr>
        <w:tab/>
      </w:r>
      <w:r>
        <w:rPr>
          <w:rFonts w:ascii="Tempus Sans ITC" w:hAnsi="Tempus Sans ITC" w:cs="TH SarabunIT๙" w:hint="cs"/>
          <w:sz w:val="32"/>
          <w:szCs w:val="32"/>
          <w:cs/>
        </w:rPr>
        <w:tab/>
        <w:t xml:space="preserve">    4. ให้เจ้าหน้าที่ทุกหน่วยงานพิจารณา ตรวจสอบหรือทบทวนให้คู่มือการปฏิบัติงานหรือคู่มือการให้บริการประชาชน</w:t>
      </w:r>
      <w:r w:rsidR="00B14B88">
        <w:rPr>
          <w:rFonts w:ascii="Tempus Sans ITC" w:hAnsi="Tempus Sans ITC" w:cs="TH SarabunIT๙" w:hint="cs"/>
          <w:sz w:val="32"/>
          <w:szCs w:val="32"/>
          <w:cs/>
        </w:rPr>
        <w:t>เป็นปัจจุบันอยู่เสมอ อย่างน้อยปีงบประมาณละ  1  ครั้ง  กรณีพบว่าไม่เป</w:t>
      </w:r>
      <w:r w:rsidR="00BA6672">
        <w:rPr>
          <w:rFonts w:ascii="Tempus Sans ITC" w:hAnsi="Tempus Sans ITC" w:cs="TH SarabunIT๙" w:hint="cs"/>
          <w:sz w:val="32"/>
          <w:szCs w:val="32"/>
          <w:cs/>
        </w:rPr>
        <w:t>็นปัจจุบันให้เจ้าหน้าที่ซึ่งต้อ</w:t>
      </w:r>
      <w:r w:rsidR="00B14B88">
        <w:rPr>
          <w:rFonts w:ascii="Tempus Sans ITC" w:hAnsi="Tempus Sans ITC" w:cs="TH SarabunIT๙" w:hint="cs"/>
          <w:sz w:val="32"/>
          <w:szCs w:val="32"/>
          <w:cs/>
        </w:rPr>
        <w:t>งใช้คู่มือดังกล่าว</w:t>
      </w:r>
      <w:r w:rsidR="00BA6672">
        <w:rPr>
          <w:rFonts w:ascii="Tempus Sans ITC" w:hAnsi="Tempus Sans ITC" w:cs="TH SarabunIT๙" w:hint="cs"/>
          <w:sz w:val="32"/>
          <w:szCs w:val="32"/>
          <w:cs/>
        </w:rPr>
        <w:t>ดำเนินการให้เป็นปัจจุบัน</w:t>
      </w:r>
      <w:r w:rsidR="00D03EE1">
        <w:rPr>
          <w:rFonts w:ascii="Tempus Sans ITC" w:hAnsi="Tempus Sans ITC" w:cs="TH SarabunIT๙" w:hint="cs"/>
          <w:sz w:val="32"/>
          <w:szCs w:val="32"/>
          <w:cs/>
        </w:rPr>
        <w:t>และเผยแพร่ให้สาธารณชนรับทราบ ทั้งนี้ หากมีขั้นตอน วิธีการ หรือภาระงานที่ปฏิบัติยังไม่มีการจัดทำคู่มือ ให้หน่วยงานพิจารณาดำเนินการจัดทำคู่มือ เพื่อเป็นแนวทางและมาตรฐานในการปฏิบัติงานหรือให้บริการประชาชน</w:t>
      </w:r>
    </w:p>
    <w:p w:rsidR="00D03EE1" w:rsidRPr="003A2F7B" w:rsidRDefault="00D03EE1" w:rsidP="004F404A">
      <w:pPr>
        <w:pStyle w:val="a5"/>
        <w:jc w:val="thaiDistribute"/>
        <w:rPr>
          <w:rFonts w:ascii="Tempus Sans ITC" w:hAnsi="Tempus Sans ITC" w:cs="TH SarabunIT๙"/>
          <w:sz w:val="32"/>
          <w:szCs w:val="32"/>
          <w:cs/>
        </w:rPr>
      </w:pPr>
      <w:r>
        <w:rPr>
          <w:rFonts w:ascii="Tempus Sans ITC" w:hAnsi="Tempus Sans ITC" w:cs="TH SarabunIT๙" w:hint="cs"/>
          <w:sz w:val="32"/>
          <w:szCs w:val="32"/>
          <w:cs/>
        </w:rPr>
        <w:tab/>
      </w:r>
      <w:r>
        <w:rPr>
          <w:rFonts w:ascii="Tempus Sans ITC" w:hAnsi="Tempus Sans ITC" w:cs="TH SarabunIT๙" w:hint="cs"/>
          <w:sz w:val="32"/>
          <w:szCs w:val="32"/>
          <w:cs/>
        </w:rPr>
        <w:tab/>
        <w:t xml:space="preserve">    5. ทุกหน่วยงานควรส่งเสริมวิธีการต่างๆ เพื่อลดการใช้ดุลยพินิจของเจ้าหน้าที่ในการปฏิบัติงาน เช่น การใช้เทคโนโลยี การพิจารณาร่วมกันในรูปของคณะกรรมการ การนำแนวทางการมีส่วนร่วมหรือการรับฟังความคิดเห็นของประชาชนตามความเหมาะสม</w:t>
      </w:r>
    </w:p>
    <w:p w:rsidR="00C600C6" w:rsidRPr="00D03EE1" w:rsidRDefault="00C600C6" w:rsidP="00C600C6">
      <w:pPr>
        <w:pStyle w:val="a5"/>
        <w:jc w:val="thaiDistribute"/>
        <w:rPr>
          <w:rFonts w:ascii="Tempus Sans ITC" w:hAnsi="Tempus Sans ITC" w:cs="TH SarabunIT๙"/>
          <w:sz w:val="16"/>
          <w:szCs w:val="16"/>
        </w:rPr>
      </w:pPr>
    </w:p>
    <w:p w:rsidR="00C600C6" w:rsidRPr="003A2F7B" w:rsidRDefault="00C600C6" w:rsidP="00C600C6">
      <w:pPr>
        <w:pStyle w:val="a5"/>
        <w:jc w:val="thaiDistribute"/>
        <w:rPr>
          <w:rFonts w:ascii="Tempus Sans ITC" w:hAnsi="Tempus Sans ITC" w:cs="TH SarabunIT๙"/>
          <w:sz w:val="32"/>
          <w:szCs w:val="32"/>
        </w:rPr>
      </w:pPr>
      <w:r w:rsidRPr="003A2F7B">
        <w:rPr>
          <w:rFonts w:ascii="Tempus Sans ITC" w:hAnsi="Tempus Sans ITC" w:cs="TH SarabunIT๙"/>
          <w:sz w:val="32"/>
          <w:szCs w:val="32"/>
          <w:cs/>
        </w:rPr>
        <w:t xml:space="preserve"> </w:t>
      </w:r>
      <w:r w:rsidRPr="003A2F7B">
        <w:rPr>
          <w:rFonts w:ascii="Tempus Sans ITC" w:hAnsi="Tempus Sans ITC" w:cs="TH SarabunIT๙"/>
          <w:sz w:val="32"/>
          <w:szCs w:val="32"/>
          <w:cs/>
        </w:rPr>
        <w:tab/>
      </w:r>
      <w:r w:rsidRPr="003A2F7B">
        <w:rPr>
          <w:rFonts w:ascii="Tempus Sans ITC" w:hAnsi="Tempus Sans ITC" w:cs="TH SarabunIT๙"/>
          <w:sz w:val="32"/>
          <w:szCs w:val="32"/>
          <w:cs/>
        </w:rPr>
        <w:tab/>
        <w:t>จึงประกาศให้ทราบโดยทั่วกัน</w:t>
      </w:r>
    </w:p>
    <w:p w:rsidR="00C600C6" w:rsidRPr="00D03EE1" w:rsidRDefault="00C600C6" w:rsidP="00C600C6">
      <w:pPr>
        <w:pStyle w:val="a5"/>
        <w:jc w:val="thaiDistribute"/>
        <w:rPr>
          <w:rFonts w:ascii="Tempus Sans ITC" w:hAnsi="Tempus Sans ITC" w:cs="TH SarabunIT๙"/>
          <w:sz w:val="16"/>
          <w:szCs w:val="16"/>
          <w:cs/>
        </w:rPr>
      </w:pPr>
      <w:r w:rsidRPr="003A2F7B">
        <w:rPr>
          <w:rFonts w:ascii="Tempus Sans ITC" w:hAnsi="Tempus Sans ITC" w:cs="TH SarabunIT๙"/>
          <w:sz w:val="32"/>
          <w:szCs w:val="32"/>
          <w:cs/>
        </w:rPr>
        <w:t xml:space="preserve"> </w:t>
      </w:r>
    </w:p>
    <w:p w:rsidR="00C600C6" w:rsidRPr="003A2F7B" w:rsidRDefault="00C600C6" w:rsidP="00C600C6">
      <w:pPr>
        <w:pStyle w:val="a5"/>
        <w:jc w:val="thaiDistribute"/>
        <w:rPr>
          <w:rFonts w:ascii="Tempus Sans ITC" w:hAnsi="Tempus Sans ITC" w:cs="TH SarabunIT๙"/>
          <w:sz w:val="32"/>
          <w:szCs w:val="32"/>
        </w:rPr>
      </w:pPr>
      <w:r>
        <w:rPr>
          <w:rFonts w:ascii="Tempus Sans ITC" w:hAnsi="Tempus Sans ITC" w:cs="TH SarabunIT๙"/>
          <w:sz w:val="32"/>
          <w:szCs w:val="32"/>
          <w:cs/>
        </w:rPr>
        <w:t xml:space="preserve">  </w:t>
      </w:r>
      <w:r>
        <w:rPr>
          <w:rFonts w:ascii="Tempus Sans ITC" w:hAnsi="Tempus Sans ITC" w:cs="TH SarabunIT๙"/>
          <w:sz w:val="32"/>
          <w:szCs w:val="32"/>
          <w:cs/>
        </w:rPr>
        <w:tab/>
      </w:r>
      <w:r>
        <w:rPr>
          <w:rFonts w:ascii="Tempus Sans ITC" w:hAnsi="Tempus Sans ITC" w:cs="TH SarabunIT๙"/>
          <w:sz w:val="32"/>
          <w:szCs w:val="32"/>
          <w:cs/>
        </w:rPr>
        <w:tab/>
        <w:t xml:space="preserve">   </w:t>
      </w:r>
      <w:r>
        <w:rPr>
          <w:rFonts w:ascii="Tempus Sans ITC" w:hAnsi="Tempus Sans ITC" w:cs="TH SarabunIT๙"/>
          <w:sz w:val="32"/>
          <w:szCs w:val="32"/>
          <w:cs/>
        </w:rPr>
        <w:tab/>
      </w:r>
      <w:r>
        <w:rPr>
          <w:rFonts w:ascii="Tempus Sans ITC" w:hAnsi="Tempus Sans ITC" w:cs="TH SarabunIT๙"/>
          <w:sz w:val="32"/>
          <w:szCs w:val="32"/>
          <w:cs/>
        </w:rPr>
        <w:tab/>
      </w:r>
      <w:r>
        <w:rPr>
          <w:rFonts w:ascii="Tempus Sans ITC" w:hAnsi="Tempus Sans ITC" w:cs="TH SarabunIT๙"/>
          <w:sz w:val="32"/>
          <w:szCs w:val="32"/>
          <w:cs/>
        </w:rPr>
        <w:tab/>
        <w:t xml:space="preserve">ประกาศ ณ วันที่  </w:t>
      </w:r>
      <w:r w:rsidR="00CC4B95">
        <w:rPr>
          <w:rFonts w:ascii="Tempus Sans ITC" w:hAnsi="Tempus Sans ITC" w:cs="TH SarabunIT๙" w:hint="cs"/>
          <w:sz w:val="32"/>
          <w:szCs w:val="32"/>
          <w:cs/>
        </w:rPr>
        <w:t>6</w:t>
      </w:r>
      <w:r w:rsidRPr="003A2F7B">
        <w:rPr>
          <w:rFonts w:ascii="Tempus Sans ITC" w:hAnsi="Tempus Sans ITC" w:cs="TH SarabunIT๙"/>
          <w:sz w:val="32"/>
          <w:szCs w:val="32"/>
          <w:cs/>
        </w:rPr>
        <w:t xml:space="preserve">  เดือน </w:t>
      </w:r>
      <w:r>
        <w:rPr>
          <w:rFonts w:ascii="Tempus Sans ITC" w:hAnsi="Tempus Sans ITC" w:cs="TH SarabunIT๙" w:hint="cs"/>
          <w:sz w:val="32"/>
          <w:szCs w:val="32"/>
          <w:cs/>
        </w:rPr>
        <w:t xml:space="preserve">มกราคม </w:t>
      </w:r>
      <w:r>
        <w:rPr>
          <w:rFonts w:ascii="Tempus Sans ITC" w:hAnsi="Tempus Sans ITC" w:cs="TH SarabunIT๙"/>
          <w:sz w:val="32"/>
          <w:szCs w:val="32"/>
          <w:cs/>
        </w:rPr>
        <w:t xml:space="preserve"> พ.ศ. 256</w:t>
      </w:r>
      <w:r w:rsidR="00CC4B95">
        <w:rPr>
          <w:rFonts w:ascii="Tempus Sans ITC" w:hAnsi="Tempus Sans ITC" w:cs="TH SarabunIT๙" w:hint="cs"/>
          <w:sz w:val="32"/>
          <w:szCs w:val="32"/>
          <w:cs/>
        </w:rPr>
        <w:t>4</w:t>
      </w:r>
    </w:p>
    <w:p w:rsidR="00C600C6" w:rsidRPr="003A2F7B" w:rsidRDefault="00C600C6" w:rsidP="00C600C6">
      <w:pPr>
        <w:pStyle w:val="a5"/>
        <w:jc w:val="thaiDistribute"/>
        <w:rPr>
          <w:rFonts w:ascii="Tempus Sans ITC" w:hAnsi="Tempus Sans ITC" w:cs="TH SarabunIT๙"/>
          <w:sz w:val="32"/>
          <w:szCs w:val="32"/>
        </w:rPr>
      </w:pPr>
      <w:r w:rsidRPr="003A2F7B">
        <w:rPr>
          <w:rFonts w:ascii="Tempus Sans ITC" w:hAnsi="Tempus Sans ITC" w:cs="TH SarabunIT๙"/>
          <w:sz w:val="32"/>
          <w:szCs w:val="32"/>
          <w:cs/>
        </w:rPr>
        <w:t xml:space="preserve">                                                                </w:t>
      </w:r>
      <w:r w:rsidRPr="003A2F7B">
        <w:rPr>
          <w:rFonts w:ascii="Tempus Sans ITC" w:hAnsi="Tempus Sans ITC" w:cs="TH SarabunIT๙"/>
          <w:noProof/>
          <w:sz w:val="32"/>
          <w:szCs w:val="32"/>
        </w:rPr>
        <w:drawing>
          <wp:inline distT="0" distB="0" distL="0" distR="0">
            <wp:extent cx="1524000" cy="581025"/>
            <wp:effectExtent l="19050" t="0" r="0" b="0"/>
            <wp:docPr id="3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00C6" w:rsidRPr="003A2F7B" w:rsidRDefault="00C600C6" w:rsidP="00C600C6">
      <w:pPr>
        <w:pStyle w:val="a5"/>
        <w:jc w:val="thaiDistribute"/>
        <w:rPr>
          <w:rFonts w:ascii="Tempus Sans ITC" w:hAnsi="Tempus Sans ITC" w:cs="TH SarabunIT๙"/>
          <w:sz w:val="32"/>
          <w:szCs w:val="32"/>
        </w:rPr>
      </w:pPr>
      <w:r w:rsidRPr="003A2F7B">
        <w:rPr>
          <w:rFonts w:ascii="Tempus Sans ITC" w:hAnsi="Tempus Sans ITC" w:cs="TH SarabunIT๙"/>
          <w:sz w:val="32"/>
          <w:szCs w:val="32"/>
          <w:cs/>
        </w:rPr>
        <w:t xml:space="preserve">                                                                (นายทักษิณ  ปุ๋ยชุมผล)</w:t>
      </w:r>
    </w:p>
    <w:p w:rsidR="008B3D4F" w:rsidRPr="00C600C6" w:rsidRDefault="00C600C6" w:rsidP="00C600C6">
      <w:pPr>
        <w:pStyle w:val="a5"/>
        <w:jc w:val="thaiDistribute"/>
        <w:rPr>
          <w:rFonts w:ascii="Tempus Sans ITC" w:hAnsi="Tempus Sans ITC" w:cs="TH SarabunIT๙"/>
          <w:sz w:val="32"/>
          <w:szCs w:val="32"/>
        </w:rPr>
      </w:pPr>
      <w:r w:rsidRPr="003A2F7B">
        <w:rPr>
          <w:rFonts w:ascii="Tempus Sans ITC" w:hAnsi="Tempus Sans ITC" w:cs="TH SarabunIT๙"/>
          <w:sz w:val="32"/>
          <w:szCs w:val="32"/>
          <w:cs/>
        </w:rPr>
        <w:t xml:space="preserve"> </w:t>
      </w:r>
      <w:r w:rsidRPr="003A2F7B">
        <w:rPr>
          <w:rFonts w:ascii="Tempus Sans ITC" w:hAnsi="Tempus Sans ITC" w:cs="TH SarabunIT๙"/>
          <w:sz w:val="32"/>
          <w:szCs w:val="32"/>
          <w:cs/>
        </w:rPr>
        <w:tab/>
      </w:r>
      <w:r w:rsidRPr="003A2F7B">
        <w:rPr>
          <w:rFonts w:ascii="Tempus Sans ITC" w:hAnsi="Tempus Sans ITC" w:cs="TH SarabunIT๙"/>
          <w:sz w:val="32"/>
          <w:szCs w:val="32"/>
          <w:cs/>
        </w:rPr>
        <w:tab/>
      </w:r>
      <w:r w:rsidRPr="003A2F7B">
        <w:rPr>
          <w:rFonts w:ascii="Tempus Sans ITC" w:hAnsi="Tempus Sans ITC" w:cs="TH SarabunIT๙"/>
          <w:sz w:val="32"/>
          <w:szCs w:val="32"/>
          <w:cs/>
        </w:rPr>
        <w:tab/>
      </w:r>
      <w:r w:rsidRPr="003A2F7B">
        <w:rPr>
          <w:rFonts w:ascii="Tempus Sans ITC" w:hAnsi="Tempus Sans ITC" w:cs="TH SarabunIT๙"/>
          <w:sz w:val="32"/>
          <w:szCs w:val="32"/>
          <w:cs/>
        </w:rPr>
        <w:tab/>
      </w:r>
      <w:r w:rsidRPr="003A2F7B">
        <w:rPr>
          <w:rFonts w:ascii="Tempus Sans ITC" w:hAnsi="Tempus Sans ITC" w:cs="TH SarabunIT๙"/>
          <w:sz w:val="32"/>
          <w:szCs w:val="32"/>
          <w:cs/>
        </w:rPr>
        <w:tab/>
        <w:t xml:space="preserve">        นายกองค์การบริหารส่วนตำบลดอน</w:t>
      </w:r>
    </w:p>
    <w:sectPr w:rsidR="008B3D4F" w:rsidRPr="00C600C6" w:rsidSect="00C600C6">
      <w:pgSz w:w="11906" w:h="16838"/>
      <w:pgMar w:top="680" w:right="851" w:bottom="102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11A70"/>
    <w:multiLevelType w:val="hybridMultilevel"/>
    <w:tmpl w:val="AE0A5552"/>
    <w:lvl w:ilvl="0" w:tplc="EE6640C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applyBreakingRules/>
  </w:compat>
  <w:rsids>
    <w:rsidRoot w:val="00C600C6"/>
    <w:rsid w:val="0005020A"/>
    <w:rsid w:val="000C6136"/>
    <w:rsid w:val="001B295A"/>
    <w:rsid w:val="00205A73"/>
    <w:rsid w:val="003840E5"/>
    <w:rsid w:val="004D2B0B"/>
    <w:rsid w:val="004F404A"/>
    <w:rsid w:val="00581A44"/>
    <w:rsid w:val="0069452A"/>
    <w:rsid w:val="006B318A"/>
    <w:rsid w:val="006B3FF8"/>
    <w:rsid w:val="007A14F5"/>
    <w:rsid w:val="008A4191"/>
    <w:rsid w:val="008B3D4F"/>
    <w:rsid w:val="00A04170"/>
    <w:rsid w:val="00AD5C45"/>
    <w:rsid w:val="00B14B88"/>
    <w:rsid w:val="00B36AC8"/>
    <w:rsid w:val="00B75EBE"/>
    <w:rsid w:val="00BA6672"/>
    <w:rsid w:val="00C600C6"/>
    <w:rsid w:val="00CC4B95"/>
    <w:rsid w:val="00CC739D"/>
    <w:rsid w:val="00CD2011"/>
    <w:rsid w:val="00D03EE1"/>
    <w:rsid w:val="00F87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before="120"/>
        <w:ind w:right="5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0C6"/>
    <w:pPr>
      <w:spacing w:before="0" w:after="200" w:line="276" w:lineRule="auto"/>
      <w:ind w:right="0"/>
      <w:jc w:val="left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00C6"/>
    <w:pPr>
      <w:spacing w:after="0" w:line="240" w:lineRule="auto"/>
      <w:ind w:right="57"/>
      <w:jc w:val="center"/>
    </w:pPr>
    <w:rPr>
      <w:rFonts w:ascii="Tahoma" w:eastAsiaTheme="minorHAnsi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600C6"/>
    <w:rPr>
      <w:rFonts w:ascii="Tahoma" w:hAnsi="Tahoma" w:cs="Angsana New"/>
      <w:sz w:val="16"/>
      <w:szCs w:val="20"/>
    </w:rPr>
  </w:style>
  <w:style w:type="paragraph" w:styleId="a5">
    <w:name w:val="No Spacing"/>
    <w:uiPriority w:val="1"/>
    <w:qFormat/>
    <w:rsid w:val="00C600C6"/>
    <w:pPr>
      <w:spacing w:before="0"/>
      <w:ind w:right="0"/>
      <w:jc w:val="left"/>
    </w:pPr>
    <w:rPr>
      <w:rFonts w:ascii="Calibri" w:eastAsia="Calibri" w:hAnsi="Calibri" w:cs="Cordia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2019-07-26T04:48:00Z</dcterms:created>
  <dcterms:modified xsi:type="dcterms:W3CDTF">2020-12-16T07:16:00Z</dcterms:modified>
</cp:coreProperties>
</file>